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B103" w14:textId="77777777" w:rsidR="00BB6B91" w:rsidRPr="00BB6B91" w:rsidRDefault="00BB6B91" w:rsidP="00BB6B91">
      <w:pPr>
        <w:rPr>
          <w:rFonts w:ascii="Arial" w:hAnsi="Arial" w:cs="Arial"/>
          <w:b/>
          <w:sz w:val="24"/>
          <w:szCs w:val="24"/>
          <w:u w:val="single"/>
        </w:rPr>
      </w:pPr>
      <w:r w:rsidRPr="00BB6B91">
        <w:rPr>
          <w:rFonts w:ascii="Arial" w:hAnsi="Arial" w:cs="Arial"/>
          <w:b/>
          <w:sz w:val="24"/>
          <w:szCs w:val="24"/>
          <w:u w:val="single"/>
        </w:rPr>
        <w:t>WYKAZ TELEFONÓW W URZĘDZIE GMINY BEDLNO</w:t>
      </w:r>
    </w:p>
    <w:p w14:paraId="1BE58EFE" w14:textId="77777777" w:rsidR="00BB6B91" w:rsidRPr="00BB6B91" w:rsidRDefault="00BB6B91" w:rsidP="00BB6B9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"/>
        <w:gridCol w:w="4260"/>
        <w:gridCol w:w="2239"/>
      </w:tblGrid>
      <w:tr w:rsidR="00BB6B91" w:rsidRPr="00BB6B91" w14:paraId="04BAE822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B6403" w14:textId="7777777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8BAB4" w14:textId="4BDA48FB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 w:rsidRPr="00BB6B91">
              <w:rPr>
                <w:rFonts w:ascii="Arial" w:hAnsi="Arial" w:cs="Arial"/>
                <w:b/>
                <w:sz w:val="24"/>
                <w:szCs w:val="24"/>
              </w:rPr>
              <w:t>Komórki/ Stanowisko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F6FA5" w14:textId="7777777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Nr telefonu</w:t>
            </w:r>
          </w:p>
        </w:tc>
      </w:tr>
      <w:tr w:rsidR="00BB6B91" w:rsidRPr="00BB6B91" w14:paraId="445ED0B7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81601" w14:textId="4AB67E5E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0D9EF" w14:textId="6A8E58B5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Sekretariat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5A128" w14:textId="15A2E2EB" w:rsidR="00BB6B91" w:rsidRPr="00BB6B91" w:rsidRDefault="00BB6B91" w:rsidP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282-14-20</w:t>
            </w:r>
          </w:p>
          <w:p w14:paraId="2414549F" w14:textId="3DF55D72" w:rsidR="00BB6B91" w:rsidRPr="00BB6B91" w:rsidRDefault="00BB6B91" w:rsidP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282-17-70</w:t>
            </w:r>
          </w:p>
          <w:p w14:paraId="3AFF307A" w14:textId="2E2E762E" w:rsidR="00BB6B91" w:rsidRPr="00BB6B91" w:rsidRDefault="00BB6B91" w:rsidP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282-17-50 (Fax)</w:t>
            </w:r>
          </w:p>
          <w:p w14:paraId="1D96FC6E" w14:textId="4B79B2D7" w:rsidR="00BB6B91" w:rsidRPr="00BB6B91" w:rsidRDefault="00BB6B91" w:rsidP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282-17-71</w:t>
            </w:r>
          </w:p>
        </w:tc>
      </w:tr>
      <w:tr w:rsidR="00BB6B91" w:rsidRPr="00BB6B91" w14:paraId="0F8451EF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9E4A2" w14:textId="22C36169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4E0C2" w14:textId="53F7BC3F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Skarbnik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F5E60" w14:textId="1FC2CF2F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282-17-78</w:t>
            </w:r>
          </w:p>
        </w:tc>
      </w:tr>
      <w:tr w:rsidR="00BB6B91" w:rsidRPr="00BB6B91" w14:paraId="1CC41473" w14:textId="77777777" w:rsidTr="00BB6B91">
        <w:trPr>
          <w:trHeight w:val="501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7F51F" w14:textId="540625EA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3820C" w14:textId="72006698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Obrona Cywilna Biuro Rady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0F3C2" w14:textId="6A8D3A09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282-17-81</w:t>
            </w:r>
          </w:p>
        </w:tc>
      </w:tr>
      <w:tr w:rsidR="00BB6B91" w:rsidRPr="00BB6B91" w14:paraId="0CED2ECE" w14:textId="77777777" w:rsidTr="00BB6B91">
        <w:trPr>
          <w:trHeight w:val="352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13162" w14:textId="1407B6CA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03985" w14:textId="2DBA6831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Kadry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B70A4" w14:textId="62494BEF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282-17-89</w:t>
            </w:r>
          </w:p>
        </w:tc>
      </w:tr>
      <w:tr w:rsidR="00BB6B91" w:rsidRPr="00BB6B91" w14:paraId="04AEF4DC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9459E" w14:textId="384D0553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07B65" w14:textId="0B0526DF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Księgowość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A7FA1" w14:textId="52D8D06A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282-17-80</w:t>
            </w:r>
          </w:p>
        </w:tc>
      </w:tr>
      <w:tr w:rsidR="00BB6B91" w:rsidRPr="00BB6B91" w14:paraId="35009BF3" w14:textId="77777777" w:rsidTr="00BB6B91">
        <w:trPr>
          <w:trHeight w:val="501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45B0A" w14:textId="61F3250B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56DA2" w14:textId="3575C411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Kier</w:t>
            </w:r>
            <w:r w:rsidRPr="00BB6B91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Pr="00BB6B91">
              <w:rPr>
                <w:rFonts w:ascii="Arial" w:hAnsi="Arial" w:cs="Arial"/>
                <w:b/>
                <w:sz w:val="24"/>
                <w:szCs w:val="24"/>
              </w:rPr>
              <w:t>USC</w:t>
            </w:r>
          </w:p>
          <w:p w14:paraId="135BB6B2" w14:textId="01EF98AC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Zastępca Kierownika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C9225" w14:textId="6C4DEC13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282-17-86</w:t>
            </w:r>
          </w:p>
          <w:p w14:paraId="05FF7A39" w14:textId="073556B5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282-17-89</w:t>
            </w:r>
          </w:p>
        </w:tc>
      </w:tr>
      <w:tr w:rsidR="00BB6B91" w:rsidRPr="00BB6B91" w14:paraId="0AFCB07C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B7870" w14:textId="57735F48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8659B" w14:textId="647609E3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Kierownik – Centrum Usług Wspólnych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F480" w14:textId="52669930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282-12-52</w:t>
            </w:r>
          </w:p>
          <w:p w14:paraId="35D6C2D2" w14:textId="7777777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6B91" w:rsidRPr="00BB6B91" w14:paraId="6DA1CD7A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B2F62" w14:textId="5BDC55C8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58E22" w14:textId="6D6D57B1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 xml:space="preserve">Księgowość Oświaty – </w:t>
            </w:r>
            <w:proofErr w:type="spellStart"/>
            <w:r w:rsidRPr="00BB6B91">
              <w:rPr>
                <w:rFonts w:ascii="Arial" w:hAnsi="Arial" w:cs="Arial"/>
                <w:b/>
                <w:sz w:val="24"/>
                <w:szCs w:val="24"/>
              </w:rPr>
              <w:t>Cuw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A656D" w14:textId="6B70107B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282-12-70</w:t>
            </w:r>
          </w:p>
        </w:tc>
      </w:tr>
      <w:tr w:rsidR="00BB6B91" w:rsidRPr="00BB6B91" w14:paraId="6A1E0B8A" w14:textId="77777777" w:rsidTr="00BB6B91">
        <w:trPr>
          <w:trHeight w:val="501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4BB13" w14:textId="19021012" w:rsidR="00BB6B91" w:rsidRPr="00BB6B91" w:rsidRDefault="00BB6B9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 xml:space="preserve">  9.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9CE8D" w14:textId="42F45558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 xml:space="preserve">Główna Księgowa - </w:t>
            </w:r>
            <w:proofErr w:type="spellStart"/>
            <w:r w:rsidRPr="00BB6B91">
              <w:rPr>
                <w:rFonts w:ascii="Arial" w:hAnsi="Arial" w:cs="Arial"/>
                <w:b/>
                <w:sz w:val="24"/>
                <w:szCs w:val="24"/>
              </w:rPr>
              <w:t>Cuw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5BA6E" w14:textId="19C94C32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282-12-70</w:t>
            </w:r>
          </w:p>
        </w:tc>
      </w:tr>
      <w:tr w:rsidR="00BB6B91" w:rsidRPr="00BB6B91" w14:paraId="34CBB1FE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D9775" w14:textId="7B5F1216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33AE" w14:textId="2F63E653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Budownictwo</w:t>
            </w:r>
          </w:p>
          <w:p w14:paraId="3CD35313" w14:textId="77777777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C42A" w14:textId="3A06308F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282-17-45</w:t>
            </w:r>
          </w:p>
          <w:p w14:paraId="60A1A88A" w14:textId="11D7D000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282-17-83</w:t>
            </w:r>
          </w:p>
        </w:tc>
      </w:tr>
      <w:tr w:rsidR="00BB6B91" w:rsidRPr="00BB6B91" w14:paraId="14650178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81A6B" w14:textId="407D8B32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A36BD" w14:textId="3FA1F48E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Rolnictwo</w:t>
            </w:r>
          </w:p>
          <w:p w14:paraId="1632CF86" w14:textId="1BBE2C60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Nieruchomości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F9A8" w14:textId="7777777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2981CA" w14:textId="60F20989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282-17-82</w:t>
            </w:r>
          </w:p>
        </w:tc>
      </w:tr>
      <w:tr w:rsidR="00BB6B91" w:rsidRPr="00BB6B91" w14:paraId="33DC2311" w14:textId="77777777" w:rsidTr="00BB6B91">
        <w:trPr>
          <w:trHeight w:val="29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1F55" w14:textId="1BD61729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C9EF9" w14:textId="15B7C602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Kasa - Działalność Gosp.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B9EEA" w14:textId="2CCA1FA3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282-17-76</w:t>
            </w:r>
          </w:p>
        </w:tc>
      </w:tr>
      <w:tr w:rsidR="00BB6B91" w:rsidRPr="00BB6B91" w14:paraId="6C1E7A10" w14:textId="77777777" w:rsidTr="00BB6B91">
        <w:trPr>
          <w:trHeight w:val="713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A1586" w14:textId="63261D0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88110" w14:textId="53319C72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Podatki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EBF2" w14:textId="7777777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779867" w14:textId="130427AF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282-17-74</w:t>
            </w:r>
          </w:p>
        </w:tc>
      </w:tr>
      <w:tr w:rsidR="00BB6B91" w:rsidRPr="00BB6B91" w14:paraId="04B973F1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D9F10" w14:textId="2D4E3909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C0E58" w14:textId="401F154A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Informatyk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EFE2B" w14:textId="2B8588D6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282–14-20</w:t>
            </w:r>
          </w:p>
        </w:tc>
      </w:tr>
      <w:tr w:rsidR="00BB6B91" w:rsidRPr="00BB6B91" w14:paraId="6ACB4E1B" w14:textId="77777777" w:rsidTr="00BB6B91">
        <w:trPr>
          <w:trHeight w:val="501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1A07E" w14:textId="4779DCF0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6E79A" w14:textId="12D7529F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 xml:space="preserve">Kierownik Ds. </w:t>
            </w:r>
            <w:proofErr w:type="spellStart"/>
            <w:r w:rsidRPr="00BB6B91">
              <w:rPr>
                <w:rFonts w:ascii="Arial" w:hAnsi="Arial" w:cs="Arial"/>
                <w:b/>
                <w:sz w:val="24"/>
                <w:szCs w:val="24"/>
              </w:rPr>
              <w:t>Inwest.Gospodarczych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FD304" w14:textId="508DD4A9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282-14-20</w:t>
            </w:r>
          </w:p>
          <w:p w14:paraId="6B8F12A6" w14:textId="77777777" w:rsidR="00BB6B91" w:rsidRPr="00BB6B91" w:rsidRDefault="00BB6B9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6B91" w:rsidRPr="00BB6B91" w14:paraId="58284A04" w14:textId="77777777" w:rsidTr="00BB6B91">
        <w:trPr>
          <w:trHeight w:val="54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05FEA" w14:textId="1F0D819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C6276" w14:textId="5FC09F74" w:rsidR="00BB6B91" w:rsidRPr="00BB6B91" w:rsidRDefault="00BB6B91" w:rsidP="00BB6B9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6B91">
              <w:rPr>
                <w:rFonts w:ascii="Arial" w:hAnsi="Arial" w:cs="Arial"/>
                <w:b/>
                <w:sz w:val="24"/>
                <w:szCs w:val="24"/>
              </w:rPr>
              <w:t>Zamówienia Publiczne, Pozyskiwanie Fund. Zewnętrznych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0329" w14:textId="77777777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A821E0" w14:textId="1EAA77D1" w:rsidR="00BB6B91" w:rsidRPr="00BB6B91" w:rsidRDefault="00BB6B9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B91">
              <w:rPr>
                <w:rFonts w:ascii="Arial" w:hAnsi="Arial" w:cs="Arial"/>
                <w:sz w:val="24"/>
                <w:szCs w:val="24"/>
              </w:rPr>
              <w:t>282-17-45</w:t>
            </w:r>
          </w:p>
        </w:tc>
      </w:tr>
    </w:tbl>
    <w:p w14:paraId="1CAC6BC6" w14:textId="77777777" w:rsidR="00BB6B91" w:rsidRPr="00BB6B91" w:rsidRDefault="00BB6B91" w:rsidP="00BB6B91">
      <w:pPr>
        <w:spacing w:after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C7DA4B9" w14:textId="77777777" w:rsidR="00BB6B91" w:rsidRPr="00BB6B91" w:rsidRDefault="00BB6B91">
      <w:pPr>
        <w:rPr>
          <w:rFonts w:ascii="Arial" w:hAnsi="Arial" w:cs="Arial"/>
          <w:sz w:val="24"/>
          <w:szCs w:val="24"/>
        </w:rPr>
      </w:pPr>
    </w:p>
    <w:sectPr w:rsidR="00BB6B91" w:rsidRPr="00BB6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B91"/>
    <w:rsid w:val="00BB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8F7B4"/>
  <w15:chartTrackingRefBased/>
  <w15:docId w15:val="{FF33D9F8-5860-46AB-BD6D-B1418675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7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624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Bedlno</dc:creator>
  <cp:keywords/>
  <dc:description/>
  <cp:lastModifiedBy>UG Bedlno</cp:lastModifiedBy>
  <cp:revision>1</cp:revision>
  <dcterms:created xsi:type="dcterms:W3CDTF">2021-11-24T09:09:00Z</dcterms:created>
  <dcterms:modified xsi:type="dcterms:W3CDTF">2021-11-24T09:13:00Z</dcterms:modified>
</cp:coreProperties>
</file>